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E33" w:rsidRDefault="006E0E33" w:rsidP="00FB05A8">
      <w:pPr>
        <w:spacing w:before="0"/>
        <w:rPr>
          <w:rFonts w:ascii="Arial Rounded MT Bold" w:eastAsia="Calibri" w:hAnsi="Arial Rounded MT Bold" w:cs="Arial"/>
          <w:noProof/>
          <w:color w:val="0070C0"/>
          <w:sz w:val="18"/>
          <w:szCs w:val="18"/>
          <w:lang w:eastAsia="en-GB"/>
        </w:rPr>
      </w:pPr>
      <w:r>
        <w:rPr>
          <w:rFonts w:cs="Arial"/>
          <w:noProof/>
          <w:color w:val="7F7F7F" w:themeColor="text1" w:themeTint="80"/>
        </w:rPr>
        <w:drawing>
          <wp:anchor distT="0" distB="0" distL="114300" distR="114300" simplePos="0" relativeHeight="251658240" behindDoc="0" locked="0" layoutInCell="1" allowOverlap="1">
            <wp:simplePos x="0" y="0"/>
            <wp:positionH relativeFrom="column">
              <wp:posOffset>5879465</wp:posOffset>
            </wp:positionH>
            <wp:positionV relativeFrom="paragraph">
              <wp:posOffset>133985</wp:posOffset>
            </wp:positionV>
            <wp:extent cx="724800" cy="57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rrey_County_Counci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24800" cy="576000"/>
                    </a:xfrm>
                    <a:prstGeom prst="rect">
                      <a:avLst/>
                    </a:prstGeom>
                  </pic:spPr>
                </pic:pic>
              </a:graphicData>
            </a:graphic>
            <wp14:sizeRelH relativeFrom="margin">
              <wp14:pctWidth>0</wp14:pctWidth>
            </wp14:sizeRelH>
            <wp14:sizeRelV relativeFrom="margin">
              <wp14:pctHeight>0</wp14:pctHeight>
            </wp14:sizeRelV>
          </wp:anchor>
        </w:drawing>
      </w:r>
    </w:p>
    <w:p w:rsidR="0063081E" w:rsidRPr="00FB05A8" w:rsidRDefault="006E0E33" w:rsidP="006E0E33">
      <w:pPr>
        <w:spacing w:before="0" w:after="60" w:line="276" w:lineRule="auto"/>
        <w:jc w:val="left"/>
        <w:rPr>
          <w:rFonts w:ascii="Arial Rounded MT Bold" w:eastAsia="Calibri" w:hAnsi="Arial Rounded MT Bold" w:cs="Arial"/>
          <w:noProof/>
          <w:color w:val="0070C0"/>
          <w:sz w:val="18"/>
          <w:szCs w:val="18"/>
          <w:lang w:eastAsia="en-GB"/>
        </w:rPr>
      </w:pPr>
      <w:r>
        <w:rPr>
          <w:rFonts w:ascii="Arial Rounded MT Bold" w:eastAsia="Calibri" w:hAnsi="Arial Rounded MT Bold" w:cs="Arial"/>
          <w:noProof/>
          <w:color w:val="0070C0"/>
          <w:sz w:val="18"/>
          <w:szCs w:val="18"/>
          <w:lang w:eastAsia="en-GB"/>
        </w:rPr>
        <w:drawing>
          <wp:anchor distT="0" distB="0" distL="114300" distR="114300" simplePos="0" relativeHeight="251659264" behindDoc="0" locked="0" layoutInCell="1" allowOverlap="1">
            <wp:simplePos x="0" y="0"/>
            <wp:positionH relativeFrom="column">
              <wp:posOffset>4222115</wp:posOffset>
            </wp:positionH>
            <wp:positionV relativeFrom="paragraph">
              <wp:posOffset>74930</wp:posOffset>
            </wp:positionV>
            <wp:extent cx="1439545" cy="50292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rrey_children&amp;families_Logo cropped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02920"/>
                    </a:xfrm>
                    <a:prstGeom prst="rect">
                      <a:avLst/>
                    </a:prstGeom>
                  </pic:spPr>
                </pic:pic>
              </a:graphicData>
            </a:graphic>
          </wp:anchor>
        </w:drawing>
      </w:r>
      <w:r>
        <w:rPr>
          <w:noProof/>
        </w:rPr>
        <w:drawing>
          <wp:inline distT="0" distB="0" distL="0" distR="0" wp14:anchorId="433D64FE" wp14:editId="25583EDD">
            <wp:extent cx="3096000" cy="6146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nwell Logo Landscape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6000" cy="614674"/>
                    </a:xfrm>
                    <a:prstGeom prst="rect">
                      <a:avLst/>
                    </a:prstGeom>
                  </pic:spPr>
                </pic:pic>
              </a:graphicData>
            </a:graphic>
          </wp:inline>
        </w:drawing>
      </w:r>
    </w:p>
    <w:p w:rsidR="006E0E33" w:rsidRPr="006E0E33" w:rsidRDefault="006E0E33" w:rsidP="00B47B9E">
      <w:pPr>
        <w:pStyle w:val="Header"/>
        <w:ind w:right="57"/>
        <w:rPr>
          <w:rFonts w:cs="Arial"/>
          <w:color w:val="7F7F7F" w:themeColor="text1" w:themeTint="80"/>
          <w:sz w:val="24"/>
        </w:rPr>
      </w:pPr>
      <w:r w:rsidRPr="006E0E33">
        <w:rPr>
          <w:rFonts w:cs="Arial"/>
          <w:color w:val="7F7F7F" w:themeColor="text1" w:themeTint="80"/>
          <w:sz w:val="24"/>
        </w:rPr>
        <w:t>Hadrian Way, Stanwell, TW19 7HE. 01784 241407</w:t>
      </w:r>
    </w:p>
    <w:p w:rsidR="006E0E33" w:rsidRPr="006E0E33" w:rsidRDefault="006E0E33" w:rsidP="00B47B9E">
      <w:pPr>
        <w:widowControl w:val="0"/>
        <w:overflowPunct w:val="0"/>
        <w:autoSpaceDE w:val="0"/>
        <w:autoSpaceDN w:val="0"/>
        <w:adjustRightInd w:val="0"/>
        <w:spacing w:before="0"/>
        <w:jc w:val="left"/>
        <w:textAlignment w:val="baseline"/>
        <w:rPr>
          <w:rFonts w:ascii="Calibri" w:eastAsia="Times New Roman" w:hAnsi="Calibri" w:cs="Arial"/>
          <w:color w:val="7F7F7F" w:themeColor="text1" w:themeTint="80"/>
          <w:sz w:val="24"/>
          <w:szCs w:val="20"/>
          <w:lang w:val="en-US" w:eastAsia="en-GB"/>
        </w:rPr>
      </w:pPr>
      <w:r w:rsidRPr="006E0E33">
        <w:rPr>
          <w:rFonts w:ascii="Calibri" w:eastAsia="Times New Roman" w:hAnsi="Calibri" w:cs="Arial"/>
          <w:color w:val="7F7F7F" w:themeColor="text1" w:themeTint="80"/>
          <w:sz w:val="24"/>
          <w:szCs w:val="20"/>
          <w:lang w:val="en-US" w:eastAsia="en-GB"/>
        </w:rPr>
        <w:t>DSLstanwellfamilycentre@surreycaretrust.</w:t>
      </w:r>
      <w:bookmarkStart w:id="0" w:name="_GoBack"/>
      <w:bookmarkEnd w:id="0"/>
      <w:r w:rsidRPr="006E0E33">
        <w:rPr>
          <w:rFonts w:ascii="Calibri" w:eastAsia="Times New Roman" w:hAnsi="Calibri" w:cs="Arial"/>
          <w:color w:val="7F7F7F" w:themeColor="text1" w:themeTint="80"/>
          <w:sz w:val="24"/>
          <w:szCs w:val="20"/>
          <w:lang w:val="en-US" w:eastAsia="en-GB"/>
        </w:rPr>
        <w:t xml:space="preserve">org.uk </w:t>
      </w:r>
    </w:p>
    <w:p w:rsidR="0073379C" w:rsidRDefault="008D6D38" w:rsidP="0073379C">
      <w:pPr>
        <w:jc w:val="center"/>
        <w:rPr>
          <w:rFonts w:ascii="Arial" w:hAnsi="Arial" w:cs="Arial"/>
          <w:sz w:val="32"/>
          <w:szCs w:val="32"/>
          <w:u w:val="single"/>
        </w:rPr>
      </w:pPr>
      <w:r>
        <w:rPr>
          <w:rFonts w:ascii="Arial" w:hAnsi="Arial" w:cs="Arial"/>
          <w:sz w:val="32"/>
          <w:szCs w:val="32"/>
          <w:u w:val="single"/>
        </w:rPr>
        <w:t>Family</w:t>
      </w:r>
      <w:r w:rsidR="00184887">
        <w:rPr>
          <w:rFonts w:ascii="Arial" w:hAnsi="Arial" w:cs="Arial"/>
          <w:sz w:val="32"/>
          <w:szCs w:val="32"/>
          <w:u w:val="single"/>
        </w:rPr>
        <w:t xml:space="preserve"> </w:t>
      </w:r>
      <w:r w:rsidR="00184887" w:rsidRPr="0073379C">
        <w:rPr>
          <w:rFonts w:ascii="Arial" w:hAnsi="Arial" w:cs="Arial"/>
          <w:sz w:val="32"/>
          <w:szCs w:val="32"/>
          <w:u w:val="single"/>
        </w:rPr>
        <w:t>Centre</w:t>
      </w:r>
      <w:r w:rsidR="00184887">
        <w:rPr>
          <w:rFonts w:ascii="Arial" w:hAnsi="Arial" w:cs="Arial"/>
          <w:sz w:val="32"/>
          <w:szCs w:val="32"/>
          <w:u w:val="single"/>
        </w:rPr>
        <w:t xml:space="preserve"> r</w:t>
      </w:r>
      <w:r w:rsidR="00A54D4A">
        <w:rPr>
          <w:rFonts w:ascii="Arial" w:hAnsi="Arial" w:cs="Arial"/>
          <w:sz w:val="32"/>
          <w:szCs w:val="32"/>
          <w:u w:val="single"/>
        </w:rPr>
        <w:t xml:space="preserve">equest </w:t>
      </w:r>
      <w:r w:rsidR="00511972">
        <w:rPr>
          <w:rFonts w:ascii="Arial" w:hAnsi="Arial" w:cs="Arial"/>
          <w:sz w:val="32"/>
          <w:szCs w:val="32"/>
          <w:u w:val="single"/>
        </w:rPr>
        <w:t>for</w:t>
      </w:r>
      <w:r w:rsidR="00A54D4A">
        <w:rPr>
          <w:rFonts w:ascii="Arial" w:hAnsi="Arial" w:cs="Arial"/>
          <w:sz w:val="32"/>
          <w:szCs w:val="32"/>
          <w:u w:val="single"/>
        </w:rPr>
        <w:t xml:space="preserve"> </w:t>
      </w:r>
      <w:r w:rsidR="00184887">
        <w:rPr>
          <w:rFonts w:ascii="Arial" w:hAnsi="Arial" w:cs="Arial"/>
          <w:sz w:val="32"/>
          <w:szCs w:val="32"/>
          <w:u w:val="single"/>
        </w:rPr>
        <w:t xml:space="preserve">family </w:t>
      </w:r>
      <w:r w:rsidR="00511972">
        <w:rPr>
          <w:rFonts w:ascii="Arial" w:hAnsi="Arial" w:cs="Arial"/>
          <w:sz w:val="32"/>
          <w:szCs w:val="32"/>
          <w:u w:val="single"/>
        </w:rPr>
        <w:t xml:space="preserve">support </w:t>
      </w:r>
    </w:p>
    <w:p w:rsidR="00A54D4A" w:rsidRPr="00B47B9E" w:rsidRDefault="00A54D4A" w:rsidP="00A54D4A">
      <w:pPr>
        <w:jc w:val="left"/>
        <w:rPr>
          <w:rFonts w:ascii="Arial" w:hAnsi="Arial" w:cs="Arial"/>
          <w:szCs w:val="28"/>
        </w:rPr>
      </w:pPr>
      <w:r w:rsidRPr="00B47B9E">
        <w:rPr>
          <w:rFonts w:ascii="Arial" w:hAnsi="Arial" w:cs="Arial"/>
          <w:szCs w:val="28"/>
        </w:rPr>
        <w:t xml:space="preserve">This form does not replace </w:t>
      </w:r>
      <w:r w:rsidR="00757C3F" w:rsidRPr="00B47B9E">
        <w:rPr>
          <w:rFonts w:ascii="Arial" w:hAnsi="Arial" w:cs="Arial"/>
          <w:szCs w:val="28"/>
        </w:rPr>
        <w:t>the Early Help</w:t>
      </w:r>
      <w:r w:rsidR="00530FF6" w:rsidRPr="00B47B9E">
        <w:rPr>
          <w:rFonts w:ascii="Arial" w:hAnsi="Arial" w:cs="Arial"/>
          <w:szCs w:val="28"/>
        </w:rPr>
        <w:t xml:space="preserve"> Assessment </w:t>
      </w:r>
      <w:r w:rsidR="00757C3F" w:rsidRPr="00B47B9E">
        <w:rPr>
          <w:rFonts w:ascii="Arial" w:hAnsi="Arial" w:cs="Arial"/>
          <w:szCs w:val="28"/>
        </w:rPr>
        <w:t xml:space="preserve">(EHA) </w:t>
      </w:r>
      <w:r w:rsidRPr="00B47B9E">
        <w:rPr>
          <w:rFonts w:ascii="Arial" w:hAnsi="Arial" w:cs="Arial"/>
          <w:szCs w:val="28"/>
        </w:rPr>
        <w:t xml:space="preserve">and </w:t>
      </w:r>
      <w:proofErr w:type="gramStart"/>
      <w:r w:rsidRPr="00B47B9E">
        <w:rPr>
          <w:rFonts w:ascii="Arial" w:hAnsi="Arial" w:cs="Arial"/>
          <w:szCs w:val="28"/>
        </w:rPr>
        <w:t>should only be completed</w:t>
      </w:r>
      <w:proofErr w:type="gramEnd"/>
      <w:r w:rsidRPr="00B47B9E">
        <w:rPr>
          <w:rFonts w:ascii="Arial" w:hAnsi="Arial" w:cs="Arial"/>
          <w:szCs w:val="28"/>
        </w:rPr>
        <w:t xml:space="preserve"> if the criteria for a</w:t>
      </w:r>
      <w:r w:rsidR="00530FF6" w:rsidRPr="00B47B9E">
        <w:rPr>
          <w:rFonts w:ascii="Arial" w:hAnsi="Arial" w:cs="Arial"/>
          <w:szCs w:val="28"/>
        </w:rPr>
        <w:t>n</w:t>
      </w:r>
      <w:r w:rsidRPr="00B47B9E">
        <w:rPr>
          <w:rFonts w:ascii="Arial" w:hAnsi="Arial" w:cs="Arial"/>
          <w:szCs w:val="28"/>
        </w:rPr>
        <w:t xml:space="preserve"> </w:t>
      </w:r>
      <w:r w:rsidR="00530FF6" w:rsidRPr="00B47B9E">
        <w:rPr>
          <w:rFonts w:ascii="Arial" w:hAnsi="Arial" w:cs="Arial"/>
          <w:szCs w:val="28"/>
        </w:rPr>
        <w:t>EH</w:t>
      </w:r>
      <w:r w:rsidR="00757C3F" w:rsidRPr="00B47B9E">
        <w:rPr>
          <w:rFonts w:ascii="Arial" w:hAnsi="Arial" w:cs="Arial"/>
          <w:szCs w:val="28"/>
        </w:rPr>
        <w:t>A</w:t>
      </w:r>
      <w:r w:rsidRPr="00B47B9E">
        <w:rPr>
          <w:rFonts w:ascii="Arial" w:hAnsi="Arial" w:cs="Arial"/>
          <w:szCs w:val="28"/>
        </w:rPr>
        <w:t xml:space="preserve"> </w:t>
      </w:r>
      <w:r w:rsidR="008D6D38" w:rsidRPr="00B47B9E">
        <w:rPr>
          <w:rFonts w:ascii="Arial" w:hAnsi="Arial" w:cs="Arial"/>
          <w:szCs w:val="28"/>
        </w:rPr>
        <w:t>is</w:t>
      </w:r>
      <w:r w:rsidRPr="00B47B9E">
        <w:rPr>
          <w:rFonts w:ascii="Arial" w:hAnsi="Arial" w:cs="Arial"/>
          <w:szCs w:val="28"/>
        </w:rPr>
        <w:t xml:space="preserve"> not met.</w:t>
      </w:r>
    </w:p>
    <w:p w:rsidR="00A54D4A" w:rsidRPr="00B47B9E" w:rsidRDefault="005C1628" w:rsidP="00A54D4A">
      <w:pPr>
        <w:jc w:val="left"/>
        <w:rPr>
          <w:rFonts w:ascii="Arial" w:hAnsi="Arial" w:cs="Arial"/>
          <w:szCs w:val="28"/>
        </w:rPr>
      </w:pPr>
      <w:r w:rsidRPr="00B47B9E">
        <w:rPr>
          <w:rFonts w:ascii="Arial" w:hAnsi="Arial" w:cs="Arial"/>
          <w:szCs w:val="28"/>
        </w:rPr>
        <w:t>Is there a</w:t>
      </w:r>
      <w:r w:rsidR="00530FF6" w:rsidRPr="00B47B9E">
        <w:rPr>
          <w:rFonts w:ascii="Arial" w:hAnsi="Arial" w:cs="Arial"/>
          <w:szCs w:val="28"/>
        </w:rPr>
        <w:t>n</w:t>
      </w:r>
      <w:r w:rsidRPr="00B47B9E">
        <w:rPr>
          <w:rFonts w:ascii="Arial" w:hAnsi="Arial" w:cs="Arial"/>
          <w:szCs w:val="28"/>
        </w:rPr>
        <w:t xml:space="preserve"> </w:t>
      </w:r>
      <w:r w:rsidR="00530FF6" w:rsidRPr="00B47B9E">
        <w:rPr>
          <w:rFonts w:ascii="Arial" w:hAnsi="Arial" w:cs="Arial"/>
          <w:szCs w:val="28"/>
        </w:rPr>
        <w:t>EHA</w:t>
      </w:r>
      <w:r w:rsidRPr="00B47B9E">
        <w:rPr>
          <w:rFonts w:ascii="Arial" w:hAnsi="Arial" w:cs="Arial"/>
          <w:szCs w:val="28"/>
        </w:rPr>
        <w:t xml:space="preserve"> in place Yes/</w:t>
      </w:r>
      <w:proofErr w:type="gramStart"/>
      <w:r w:rsidRPr="00B47B9E">
        <w:rPr>
          <w:rFonts w:ascii="Arial" w:hAnsi="Arial" w:cs="Arial"/>
          <w:szCs w:val="28"/>
        </w:rPr>
        <w:t>N</w:t>
      </w:r>
      <w:r w:rsidR="00A54D4A" w:rsidRPr="00B47B9E">
        <w:rPr>
          <w:rFonts w:ascii="Arial" w:hAnsi="Arial" w:cs="Arial"/>
          <w:szCs w:val="28"/>
        </w:rPr>
        <w:t>o</w:t>
      </w:r>
      <w:proofErr w:type="gramEnd"/>
    </w:p>
    <w:p w:rsidR="00A54D4A" w:rsidRPr="00B47B9E" w:rsidRDefault="00A54D4A" w:rsidP="00A54D4A">
      <w:pPr>
        <w:jc w:val="left"/>
        <w:rPr>
          <w:rFonts w:ascii="Arial" w:hAnsi="Arial" w:cs="Arial"/>
          <w:szCs w:val="28"/>
        </w:rPr>
      </w:pPr>
      <w:r w:rsidRPr="00B47B9E">
        <w:rPr>
          <w:rFonts w:ascii="Arial" w:hAnsi="Arial" w:cs="Arial"/>
          <w:szCs w:val="28"/>
        </w:rPr>
        <w:t xml:space="preserve">Reason </w:t>
      </w:r>
      <w:r w:rsidR="00530FF6" w:rsidRPr="00B47B9E">
        <w:rPr>
          <w:rFonts w:ascii="Arial" w:hAnsi="Arial" w:cs="Arial"/>
          <w:szCs w:val="28"/>
        </w:rPr>
        <w:t>EHA</w:t>
      </w:r>
      <w:r w:rsidRPr="00B47B9E">
        <w:rPr>
          <w:rFonts w:ascii="Arial" w:hAnsi="Arial" w:cs="Arial"/>
          <w:szCs w:val="28"/>
        </w:rPr>
        <w:t xml:space="preserve"> </w:t>
      </w:r>
      <w:proofErr w:type="gramStart"/>
      <w:r w:rsidRPr="00B47B9E">
        <w:rPr>
          <w:rFonts w:ascii="Arial" w:hAnsi="Arial" w:cs="Arial"/>
          <w:szCs w:val="28"/>
        </w:rPr>
        <w:t>has not been completed</w:t>
      </w:r>
      <w:proofErr w:type="gramEnd"/>
      <w:r w:rsidRPr="00B47B9E">
        <w:rPr>
          <w:rFonts w:ascii="Arial" w:hAnsi="Arial" w:cs="Arial"/>
          <w:szCs w:val="28"/>
        </w:rPr>
        <w:t>:</w:t>
      </w:r>
    </w:p>
    <w:p w:rsidR="0073379C" w:rsidRDefault="0073379C" w:rsidP="0073379C">
      <w:pPr>
        <w:jc w:val="center"/>
        <w:rPr>
          <w:rFonts w:ascii="Arial" w:hAnsi="Arial" w:cs="Arial"/>
          <w:sz w:val="28"/>
          <w:szCs w:val="28"/>
        </w:rPr>
      </w:pPr>
      <w:r w:rsidRPr="0073379C">
        <w:rPr>
          <w:rFonts w:ascii="Arial" w:hAnsi="Arial" w:cs="Arial"/>
          <w:sz w:val="28"/>
          <w:szCs w:val="28"/>
        </w:rPr>
        <w:t xml:space="preserve">Contact the </w:t>
      </w:r>
      <w:r w:rsidR="00524CDD">
        <w:rPr>
          <w:rFonts w:ascii="Arial" w:hAnsi="Arial" w:cs="Arial"/>
          <w:sz w:val="28"/>
          <w:szCs w:val="28"/>
        </w:rPr>
        <w:t>family</w:t>
      </w:r>
      <w:r w:rsidRPr="0073379C">
        <w:rPr>
          <w:rFonts w:ascii="Arial" w:hAnsi="Arial" w:cs="Arial"/>
          <w:sz w:val="28"/>
          <w:szCs w:val="28"/>
        </w:rPr>
        <w:t xml:space="preserve"> centre </w:t>
      </w:r>
      <w:r w:rsidRPr="0073379C">
        <w:rPr>
          <w:rFonts w:ascii="Arial" w:hAnsi="Arial" w:cs="Arial"/>
          <w:b/>
          <w:sz w:val="28"/>
          <w:szCs w:val="28"/>
        </w:rPr>
        <w:t>before</w:t>
      </w:r>
      <w:r w:rsidRPr="0073379C">
        <w:rPr>
          <w:rFonts w:ascii="Arial" w:hAnsi="Arial" w:cs="Arial"/>
          <w:sz w:val="28"/>
          <w:szCs w:val="28"/>
        </w:rPr>
        <w:t xml:space="preserve"> completing this form.</w:t>
      </w:r>
    </w:p>
    <w:tbl>
      <w:tblPr>
        <w:tblStyle w:val="TableGrid"/>
        <w:tblW w:w="0" w:type="auto"/>
        <w:tblLook w:val="04A0" w:firstRow="1" w:lastRow="0" w:firstColumn="1" w:lastColumn="0" w:noHBand="0" w:noVBand="1"/>
      </w:tblPr>
      <w:tblGrid>
        <w:gridCol w:w="5009"/>
        <w:gridCol w:w="5185"/>
      </w:tblGrid>
      <w:tr w:rsidR="0073379C" w:rsidRPr="003D19BF" w:rsidTr="0034085D">
        <w:trPr>
          <w:trHeight w:val="1469"/>
        </w:trPr>
        <w:tc>
          <w:tcPr>
            <w:tcW w:w="5210" w:type="dxa"/>
          </w:tcPr>
          <w:p w:rsidR="00A02EBD" w:rsidRDefault="00A02EBD" w:rsidP="00A02EBD">
            <w:pPr>
              <w:jc w:val="left"/>
              <w:rPr>
                <w:rFonts w:ascii="Arial" w:hAnsi="Arial" w:cs="Arial"/>
              </w:rPr>
            </w:pPr>
            <w:r w:rsidRPr="003D19BF">
              <w:rPr>
                <w:rFonts w:ascii="Arial" w:hAnsi="Arial" w:cs="Arial"/>
              </w:rPr>
              <w:t>Date of referral:</w:t>
            </w:r>
          </w:p>
          <w:p w:rsidR="00A02EBD" w:rsidRDefault="00A02EBD" w:rsidP="0073379C">
            <w:pPr>
              <w:jc w:val="left"/>
              <w:rPr>
                <w:rFonts w:ascii="Arial" w:hAnsi="Arial" w:cs="Arial"/>
              </w:rPr>
            </w:pPr>
          </w:p>
          <w:p w:rsidR="0073379C" w:rsidRPr="00612A69" w:rsidRDefault="0073379C" w:rsidP="00612A69">
            <w:pPr>
              <w:spacing w:after="200" w:line="276" w:lineRule="auto"/>
              <w:jc w:val="left"/>
              <w:rPr>
                <w:rFonts w:ascii="Arial" w:hAnsi="Arial" w:cs="Arial"/>
              </w:rPr>
            </w:pPr>
            <w:r w:rsidRPr="00612A69">
              <w:rPr>
                <w:rFonts w:ascii="Arial" w:hAnsi="Arial" w:cs="Arial"/>
              </w:rPr>
              <w:t xml:space="preserve">Name and contact details of referrer: </w:t>
            </w:r>
          </w:p>
        </w:tc>
        <w:tc>
          <w:tcPr>
            <w:tcW w:w="5210" w:type="dxa"/>
          </w:tcPr>
          <w:p w:rsidR="0073379C" w:rsidRPr="003D19BF" w:rsidRDefault="0073379C" w:rsidP="0073379C">
            <w:pPr>
              <w:jc w:val="left"/>
              <w:rPr>
                <w:rFonts w:ascii="Arial" w:hAnsi="Arial" w:cs="Arial"/>
              </w:rPr>
            </w:pPr>
            <w:r w:rsidRPr="003D19BF">
              <w:rPr>
                <w:rFonts w:ascii="Arial" w:hAnsi="Arial" w:cs="Arial"/>
              </w:rPr>
              <w:t>Agency of referrer</w:t>
            </w:r>
            <w:r w:rsidR="003D129A" w:rsidRPr="003D19BF">
              <w:rPr>
                <w:rFonts w:ascii="Arial" w:hAnsi="Arial" w:cs="Arial"/>
              </w:rPr>
              <w:t>:</w:t>
            </w:r>
          </w:p>
          <w:p w:rsidR="003D129A" w:rsidRPr="003D19BF" w:rsidRDefault="003D129A" w:rsidP="0073379C">
            <w:pPr>
              <w:jc w:val="left"/>
              <w:rPr>
                <w:rFonts w:ascii="Arial" w:hAnsi="Arial" w:cs="Arial"/>
              </w:rPr>
            </w:pPr>
          </w:p>
          <w:p w:rsidR="00530FF6" w:rsidRDefault="00530FF6" w:rsidP="0073379C">
            <w:pPr>
              <w:jc w:val="left"/>
              <w:rPr>
                <w:rFonts w:ascii="Arial" w:hAnsi="Arial" w:cs="Arial"/>
              </w:rPr>
            </w:pPr>
          </w:p>
          <w:p w:rsidR="00530FF6" w:rsidRDefault="00AF478D" w:rsidP="0073379C">
            <w:pPr>
              <w:jc w:val="left"/>
              <w:rPr>
                <w:rFonts w:ascii="Arial" w:hAnsi="Arial" w:cs="Arial"/>
              </w:rPr>
            </w:pPr>
            <w:r>
              <w:rPr>
                <w:rFonts w:ascii="Arial" w:hAnsi="Arial" w:cs="Arial"/>
              </w:rPr>
              <w:t xml:space="preserve">For </w:t>
            </w:r>
            <w:r w:rsidR="00530FF6">
              <w:rPr>
                <w:rFonts w:ascii="Arial" w:hAnsi="Arial" w:cs="Arial"/>
              </w:rPr>
              <w:t xml:space="preserve">Health </w:t>
            </w:r>
            <w:r>
              <w:rPr>
                <w:rFonts w:ascii="Arial" w:hAnsi="Arial" w:cs="Arial"/>
              </w:rPr>
              <w:t>use only</w:t>
            </w:r>
            <w:r w:rsidR="00530FF6">
              <w:rPr>
                <w:rFonts w:ascii="Arial" w:hAnsi="Arial" w:cs="Arial"/>
              </w:rPr>
              <w:t>:</w:t>
            </w:r>
            <w:r w:rsidR="00A02EBD">
              <w:rPr>
                <w:rFonts w:ascii="Arial" w:hAnsi="Arial" w:cs="Arial"/>
              </w:rPr>
              <w:t xml:space="preserve"> please tick</w:t>
            </w:r>
          </w:p>
          <w:tbl>
            <w:tblPr>
              <w:tblStyle w:val="TableGrid"/>
              <w:tblW w:w="0" w:type="auto"/>
              <w:tblLook w:val="04A0" w:firstRow="1" w:lastRow="0" w:firstColumn="1" w:lastColumn="0" w:noHBand="0" w:noVBand="1"/>
            </w:tblPr>
            <w:tblGrid>
              <w:gridCol w:w="1123"/>
              <w:gridCol w:w="916"/>
              <w:gridCol w:w="498"/>
              <w:gridCol w:w="481"/>
              <w:gridCol w:w="979"/>
              <w:gridCol w:w="962"/>
            </w:tblGrid>
            <w:tr w:rsidR="00530FF6" w:rsidTr="00530FF6">
              <w:tc>
                <w:tcPr>
                  <w:tcW w:w="995" w:type="dxa"/>
                </w:tcPr>
                <w:p w:rsidR="00530FF6" w:rsidRDefault="00612A69" w:rsidP="0073379C">
                  <w:pPr>
                    <w:jc w:val="left"/>
                    <w:rPr>
                      <w:rFonts w:ascii="Arial" w:hAnsi="Arial" w:cs="Arial"/>
                    </w:rPr>
                  </w:pPr>
                  <w:r>
                    <w:rPr>
                      <w:rFonts w:ascii="Arial" w:hAnsi="Arial" w:cs="Arial"/>
                    </w:rPr>
                    <w:t>antenatal contact</w:t>
                  </w:r>
                </w:p>
              </w:tc>
              <w:tc>
                <w:tcPr>
                  <w:tcW w:w="996" w:type="dxa"/>
                </w:tcPr>
                <w:p w:rsidR="00530FF6" w:rsidRDefault="00530FF6" w:rsidP="0073379C">
                  <w:pPr>
                    <w:jc w:val="left"/>
                    <w:rPr>
                      <w:rFonts w:ascii="Arial" w:hAnsi="Arial" w:cs="Arial"/>
                    </w:rPr>
                  </w:pPr>
                  <w:r>
                    <w:rPr>
                      <w:rFonts w:ascii="Arial" w:hAnsi="Arial" w:cs="Arial"/>
                    </w:rPr>
                    <w:t>New birth</w:t>
                  </w:r>
                  <w:r w:rsidR="00E61335">
                    <w:rPr>
                      <w:rFonts w:ascii="Arial" w:hAnsi="Arial" w:cs="Arial"/>
                    </w:rPr>
                    <w:t xml:space="preserve"> visit</w:t>
                  </w:r>
                </w:p>
              </w:tc>
              <w:tc>
                <w:tcPr>
                  <w:tcW w:w="996" w:type="dxa"/>
                  <w:gridSpan w:val="2"/>
                </w:tcPr>
                <w:p w:rsidR="00530FF6" w:rsidRDefault="00612A69" w:rsidP="00612A69">
                  <w:pPr>
                    <w:jc w:val="left"/>
                    <w:rPr>
                      <w:rFonts w:ascii="Arial" w:hAnsi="Arial" w:cs="Arial"/>
                    </w:rPr>
                  </w:pPr>
                  <w:r>
                    <w:rPr>
                      <w:rFonts w:ascii="Arial" w:hAnsi="Arial" w:cs="Arial"/>
                    </w:rPr>
                    <w:t>8 week</w:t>
                  </w:r>
                  <w:r w:rsidR="00530FF6">
                    <w:rPr>
                      <w:rFonts w:ascii="Arial" w:hAnsi="Arial" w:cs="Arial"/>
                    </w:rPr>
                    <w:t xml:space="preserve"> c</w:t>
                  </w:r>
                  <w:r>
                    <w:rPr>
                      <w:rFonts w:ascii="Arial" w:hAnsi="Arial" w:cs="Arial"/>
                    </w:rPr>
                    <w:t>ontact</w:t>
                  </w:r>
                </w:p>
              </w:tc>
              <w:tc>
                <w:tcPr>
                  <w:tcW w:w="996" w:type="dxa"/>
                </w:tcPr>
                <w:p w:rsidR="00530FF6" w:rsidRDefault="00612A69" w:rsidP="00612A69">
                  <w:pPr>
                    <w:jc w:val="left"/>
                    <w:rPr>
                      <w:rFonts w:ascii="Arial" w:hAnsi="Arial" w:cs="Arial"/>
                    </w:rPr>
                  </w:pPr>
                  <w:r>
                    <w:rPr>
                      <w:rFonts w:ascii="Arial" w:hAnsi="Arial" w:cs="Arial"/>
                    </w:rPr>
                    <w:t>1</w:t>
                  </w:r>
                  <w:r w:rsidR="00530FF6">
                    <w:rPr>
                      <w:rFonts w:ascii="Arial" w:hAnsi="Arial" w:cs="Arial"/>
                    </w:rPr>
                    <w:t xml:space="preserve"> year </w:t>
                  </w:r>
                  <w:r>
                    <w:rPr>
                      <w:rFonts w:ascii="Arial" w:hAnsi="Arial" w:cs="Arial"/>
                    </w:rPr>
                    <w:t>contact</w:t>
                  </w:r>
                </w:p>
              </w:tc>
              <w:tc>
                <w:tcPr>
                  <w:tcW w:w="996" w:type="dxa"/>
                </w:tcPr>
                <w:p w:rsidR="00530FF6" w:rsidRDefault="00612A69" w:rsidP="0073379C">
                  <w:pPr>
                    <w:jc w:val="left"/>
                    <w:rPr>
                      <w:rFonts w:ascii="Arial" w:hAnsi="Arial" w:cs="Arial"/>
                    </w:rPr>
                  </w:pPr>
                  <w:r>
                    <w:rPr>
                      <w:rFonts w:ascii="Arial" w:hAnsi="Arial" w:cs="Arial"/>
                    </w:rPr>
                    <w:t>27 month review</w:t>
                  </w:r>
                </w:p>
              </w:tc>
            </w:tr>
            <w:tr w:rsidR="00530FF6" w:rsidTr="00530FF6">
              <w:tc>
                <w:tcPr>
                  <w:tcW w:w="995" w:type="dxa"/>
                </w:tcPr>
                <w:p w:rsidR="00530FF6" w:rsidRDefault="00530FF6" w:rsidP="0073379C">
                  <w:pPr>
                    <w:jc w:val="left"/>
                    <w:rPr>
                      <w:rFonts w:ascii="Arial" w:hAnsi="Arial" w:cs="Arial"/>
                    </w:rPr>
                  </w:pPr>
                </w:p>
              </w:tc>
              <w:tc>
                <w:tcPr>
                  <w:tcW w:w="996" w:type="dxa"/>
                </w:tcPr>
                <w:p w:rsidR="00530FF6" w:rsidRDefault="00530FF6" w:rsidP="0073379C">
                  <w:pPr>
                    <w:jc w:val="left"/>
                    <w:rPr>
                      <w:rFonts w:ascii="Arial" w:hAnsi="Arial" w:cs="Arial"/>
                    </w:rPr>
                  </w:pPr>
                </w:p>
              </w:tc>
              <w:tc>
                <w:tcPr>
                  <w:tcW w:w="996" w:type="dxa"/>
                  <w:gridSpan w:val="2"/>
                </w:tcPr>
                <w:p w:rsidR="00530FF6" w:rsidRDefault="00530FF6" w:rsidP="0073379C">
                  <w:pPr>
                    <w:jc w:val="left"/>
                    <w:rPr>
                      <w:rFonts w:ascii="Arial" w:hAnsi="Arial" w:cs="Arial"/>
                    </w:rPr>
                  </w:pPr>
                </w:p>
              </w:tc>
              <w:tc>
                <w:tcPr>
                  <w:tcW w:w="996" w:type="dxa"/>
                </w:tcPr>
                <w:p w:rsidR="00530FF6" w:rsidRDefault="00530FF6" w:rsidP="0073379C">
                  <w:pPr>
                    <w:jc w:val="left"/>
                    <w:rPr>
                      <w:rFonts w:ascii="Arial" w:hAnsi="Arial" w:cs="Arial"/>
                    </w:rPr>
                  </w:pPr>
                </w:p>
              </w:tc>
              <w:tc>
                <w:tcPr>
                  <w:tcW w:w="996" w:type="dxa"/>
                </w:tcPr>
                <w:p w:rsidR="00530FF6" w:rsidRDefault="00530FF6" w:rsidP="0073379C">
                  <w:pPr>
                    <w:jc w:val="left"/>
                    <w:rPr>
                      <w:rFonts w:ascii="Arial" w:hAnsi="Arial" w:cs="Arial"/>
                    </w:rPr>
                  </w:pPr>
                </w:p>
              </w:tc>
            </w:tr>
            <w:tr w:rsidR="00530FF6" w:rsidTr="00530FF6">
              <w:tc>
                <w:tcPr>
                  <w:tcW w:w="2489" w:type="dxa"/>
                  <w:gridSpan w:val="3"/>
                </w:tcPr>
                <w:p w:rsidR="00530FF6" w:rsidRDefault="00530FF6" w:rsidP="0073379C">
                  <w:pPr>
                    <w:jc w:val="left"/>
                    <w:rPr>
                      <w:rFonts w:ascii="Arial" w:hAnsi="Arial" w:cs="Arial"/>
                    </w:rPr>
                  </w:pPr>
                  <w:r>
                    <w:rPr>
                      <w:rFonts w:ascii="Arial" w:hAnsi="Arial" w:cs="Arial"/>
                    </w:rPr>
                    <w:t>Community</w:t>
                  </w:r>
                </w:p>
              </w:tc>
              <w:tc>
                <w:tcPr>
                  <w:tcW w:w="2490" w:type="dxa"/>
                  <w:gridSpan w:val="3"/>
                </w:tcPr>
                <w:p w:rsidR="00530FF6" w:rsidRDefault="00530FF6" w:rsidP="0073379C">
                  <w:pPr>
                    <w:jc w:val="left"/>
                    <w:rPr>
                      <w:rFonts w:ascii="Arial" w:hAnsi="Arial" w:cs="Arial"/>
                    </w:rPr>
                  </w:pPr>
                </w:p>
              </w:tc>
            </w:tr>
            <w:tr w:rsidR="00530FF6" w:rsidTr="00530FF6">
              <w:tc>
                <w:tcPr>
                  <w:tcW w:w="2489" w:type="dxa"/>
                  <w:gridSpan w:val="3"/>
                </w:tcPr>
                <w:p w:rsidR="00530FF6" w:rsidRDefault="00530FF6" w:rsidP="00530FF6">
                  <w:pPr>
                    <w:jc w:val="left"/>
                    <w:rPr>
                      <w:rFonts w:ascii="Arial" w:hAnsi="Arial" w:cs="Arial"/>
                    </w:rPr>
                  </w:pPr>
                  <w:r>
                    <w:rPr>
                      <w:rFonts w:ascii="Arial" w:hAnsi="Arial" w:cs="Arial"/>
                    </w:rPr>
                    <w:t>Universal</w:t>
                  </w:r>
                </w:p>
              </w:tc>
              <w:tc>
                <w:tcPr>
                  <w:tcW w:w="2490" w:type="dxa"/>
                  <w:gridSpan w:val="3"/>
                </w:tcPr>
                <w:p w:rsidR="00530FF6" w:rsidRDefault="00530FF6" w:rsidP="0073379C">
                  <w:pPr>
                    <w:jc w:val="left"/>
                    <w:rPr>
                      <w:rFonts w:ascii="Arial" w:hAnsi="Arial" w:cs="Arial"/>
                    </w:rPr>
                  </w:pPr>
                </w:p>
              </w:tc>
            </w:tr>
            <w:tr w:rsidR="00530FF6" w:rsidTr="00530FF6">
              <w:tc>
                <w:tcPr>
                  <w:tcW w:w="2489" w:type="dxa"/>
                  <w:gridSpan w:val="3"/>
                </w:tcPr>
                <w:p w:rsidR="00530FF6" w:rsidRDefault="00530FF6" w:rsidP="0073379C">
                  <w:pPr>
                    <w:jc w:val="left"/>
                    <w:rPr>
                      <w:rFonts w:ascii="Arial" w:hAnsi="Arial" w:cs="Arial"/>
                    </w:rPr>
                  </w:pPr>
                  <w:r>
                    <w:rPr>
                      <w:rFonts w:ascii="Arial" w:hAnsi="Arial" w:cs="Arial"/>
                    </w:rPr>
                    <w:t>Universal plus</w:t>
                  </w:r>
                </w:p>
              </w:tc>
              <w:tc>
                <w:tcPr>
                  <w:tcW w:w="2490" w:type="dxa"/>
                  <w:gridSpan w:val="3"/>
                </w:tcPr>
                <w:p w:rsidR="00530FF6" w:rsidRDefault="00530FF6" w:rsidP="0073379C">
                  <w:pPr>
                    <w:jc w:val="left"/>
                    <w:rPr>
                      <w:rFonts w:ascii="Arial" w:hAnsi="Arial" w:cs="Arial"/>
                    </w:rPr>
                  </w:pPr>
                </w:p>
              </w:tc>
            </w:tr>
            <w:tr w:rsidR="00530FF6" w:rsidTr="00530FF6">
              <w:tc>
                <w:tcPr>
                  <w:tcW w:w="2489" w:type="dxa"/>
                  <w:gridSpan w:val="3"/>
                </w:tcPr>
                <w:p w:rsidR="00530FF6" w:rsidRDefault="00530FF6" w:rsidP="0073379C">
                  <w:pPr>
                    <w:jc w:val="left"/>
                    <w:rPr>
                      <w:rFonts w:ascii="Arial" w:hAnsi="Arial" w:cs="Arial"/>
                    </w:rPr>
                  </w:pPr>
                  <w:r>
                    <w:rPr>
                      <w:rFonts w:ascii="Arial" w:hAnsi="Arial" w:cs="Arial"/>
                    </w:rPr>
                    <w:t>Universal Partnership plus</w:t>
                  </w:r>
                </w:p>
              </w:tc>
              <w:tc>
                <w:tcPr>
                  <w:tcW w:w="2490" w:type="dxa"/>
                  <w:gridSpan w:val="3"/>
                </w:tcPr>
                <w:p w:rsidR="00530FF6" w:rsidRDefault="00530FF6" w:rsidP="0073379C">
                  <w:pPr>
                    <w:jc w:val="left"/>
                    <w:rPr>
                      <w:rFonts w:ascii="Arial" w:hAnsi="Arial" w:cs="Arial"/>
                    </w:rPr>
                  </w:pPr>
                </w:p>
              </w:tc>
            </w:tr>
          </w:tbl>
          <w:p w:rsidR="00530FF6" w:rsidRPr="003D19BF" w:rsidRDefault="00530FF6" w:rsidP="00A02EBD">
            <w:pPr>
              <w:jc w:val="left"/>
              <w:rPr>
                <w:rFonts w:ascii="Arial" w:hAnsi="Arial" w:cs="Arial"/>
              </w:rPr>
            </w:pPr>
          </w:p>
        </w:tc>
      </w:tr>
      <w:tr w:rsidR="0073379C" w:rsidRPr="003D19BF" w:rsidTr="0034085D">
        <w:trPr>
          <w:trHeight w:val="1986"/>
        </w:trPr>
        <w:tc>
          <w:tcPr>
            <w:tcW w:w="5210" w:type="dxa"/>
          </w:tcPr>
          <w:p w:rsidR="0073379C" w:rsidRPr="003D19BF" w:rsidRDefault="003D129A" w:rsidP="003D129A">
            <w:pPr>
              <w:jc w:val="left"/>
              <w:rPr>
                <w:rFonts w:ascii="Arial" w:hAnsi="Arial" w:cs="Arial"/>
              </w:rPr>
            </w:pPr>
            <w:r w:rsidRPr="003D19BF">
              <w:rPr>
                <w:rFonts w:ascii="Arial" w:hAnsi="Arial" w:cs="Arial"/>
              </w:rPr>
              <w:t>Family name:</w:t>
            </w:r>
          </w:p>
        </w:tc>
        <w:tc>
          <w:tcPr>
            <w:tcW w:w="5210" w:type="dxa"/>
          </w:tcPr>
          <w:p w:rsidR="0073379C" w:rsidRPr="003D19BF" w:rsidRDefault="003D129A" w:rsidP="003D129A">
            <w:pPr>
              <w:jc w:val="left"/>
              <w:rPr>
                <w:rFonts w:ascii="Arial" w:hAnsi="Arial" w:cs="Arial"/>
              </w:rPr>
            </w:pPr>
            <w:r w:rsidRPr="003D19BF">
              <w:rPr>
                <w:rFonts w:ascii="Arial" w:hAnsi="Arial" w:cs="Arial"/>
              </w:rPr>
              <w:t>Family composition including children’s date of birt</w:t>
            </w:r>
            <w:r w:rsidR="0034085D" w:rsidRPr="003D19BF">
              <w:rPr>
                <w:rFonts w:ascii="Arial" w:hAnsi="Arial" w:cs="Arial"/>
              </w:rPr>
              <w:t>h</w:t>
            </w:r>
            <w:r w:rsidRPr="003D19BF">
              <w:rPr>
                <w:rFonts w:ascii="Arial" w:hAnsi="Arial" w:cs="Arial"/>
              </w:rPr>
              <w:t>:</w:t>
            </w:r>
          </w:p>
        </w:tc>
      </w:tr>
      <w:tr w:rsidR="0073379C" w:rsidRPr="003D19BF" w:rsidTr="0034085D">
        <w:trPr>
          <w:trHeight w:val="2686"/>
        </w:trPr>
        <w:tc>
          <w:tcPr>
            <w:tcW w:w="5210" w:type="dxa"/>
          </w:tcPr>
          <w:p w:rsidR="0073379C" w:rsidRPr="003D19BF" w:rsidRDefault="003D129A" w:rsidP="003D129A">
            <w:pPr>
              <w:jc w:val="left"/>
              <w:rPr>
                <w:rFonts w:ascii="Arial" w:hAnsi="Arial" w:cs="Arial"/>
              </w:rPr>
            </w:pPr>
            <w:r w:rsidRPr="003D19BF">
              <w:rPr>
                <w:rFonts w:ascii="Arial" w:hAnsi="Arial" w:cs="Arial"/>
              </w:rPr>
              <w:t>Address:</w:t>
            </w:r>
          </w:p>
          <w:p w:rsidR="003D129A" w:rsidRPr="003D19BF" w:rsidRDefault="003D129A" w:rsidP="003D129A">
            <w:pPr>
              <w:jc w:val="left"/>
              <w:rPr>
                <w:rFonts w:ascii="Arial" w:hAnsi="Arial" w:cs="Arial"/>
              </w:rPr>
            </w:pPr>
          </w:p>
          <w:p w:rsidR="003D129A" w:rsidRPr="003D19BF" w:rsidRDefault="003D129A" w:rsidP="003D129A">
            <w:pPr>
              <w:jc w:val="left"/>
              <w:rPr>
                <w:rFonts w:ascii="Arial" w:hAnsi="Arial" w:cs="Arial"/>
              </w:rPr>
            </w:pPr>
          </w:p>
          <w:p w:rsidR="003D129A" w:rsidRDefault="003D129A" w:rsidP="003D129A">
            <w:pPr>
              <w:jc w:val="left"/>
              <w:rPr>
                <w:rFonts w:ascii="Arial" w:hAnsi="Arial" w:cs="Arial"/>
              </w:rPr>
            </w:pPr>
          </w:p>
          <w:p w:rsidR="00A02EBD" w:rsidRPr="003D19BF" w:rsidRDefault="00A02EBD" w:rsidP="003D129A">
            <w:pPr>
              <w:jc w:val="left"/>
              <w:rPr>
                <w:rFonts w:ascii="Arial" w:hAnsi="Arial" w:cs="Arial"/>
              </w:rPr>
            </w:pPr>
          </w:p>
          <w:p w:rsidR="003D129A" w:rsidRPr="003D19BF" w:rsidRDefault="003D129A" w:rsidP="003D129A">
            <w:pPr>
              <w:jc w:val="left"/>
              <w:rPr>
                <w:rFonts w:ascii="Arial" w:hAnsi="Arial" w:cs="Arial"/>
              </w:rPr>
            </w:pPr>
          </w:p>
          <w:p w:rsidR="003D129A" w:rsidRPr="003D19BF" w:rsidRDefault="003D129A" w:rsidP="003D129A">
            <w:pPr>
              <w:jc w:val="left"/>
              <w:rPr>
                <w:rFonts w:ascii="Arial" w:hAnsi="Arial" w:cs="Arial"/>
              </w:rPr>
            </w:pPr>
            <w:r w:rsidRPr="003D19BF">
              <w:rPr>
                <w:rFonts w:ascii="Arial" w:hAnsi="Arial" w:cs="Arial"/>
              </w:rPr>
              <w:t>Postcode:</w:t>
            </w:r>
          </w:p>
          <w:p w:rsidR="003D129A" w:rsidRPr="003D19BF" w:rsidRDefault="003D129A" w:rsidP="003D129A">
            <w:pPr>
              <w:jc w:val="left"/>
              <w:rPr>
                <w:rFonts w:ascii="Arial" w:hAnsi="Arial" w:cs="Arial"/>
              </w:rPr>
            </w:pPr>
            <w:r w:rsidRPr="003D19BF">
              <w:rPr>
                <w:rFonts w:ascii="Arial" w:hAnsi="Arial" w:cs="Arial"/>
              </w:rPr>
              <w:t>Contact number:</w:t>
            </w:r>
          </w:p>
        </w:tc>
        <w:tc>
          <w:tcPr>
            <w:tcW w:w="5210" w:type="dxa"/>
          </w:tcPr>
          <w:p w:rsidR="0073379C" w:rsidRPr="003D19BF" w:rsidRDefault="003D129A" w:rsidP="003D129A">
            <w:pPr>
              <w:jc w:val="left"/>
              <w:rPr>
                <w:rFonts w:ascii="Arial" w:hAnsi="Arial" w:cs="Arial"/>
              </w:rPr>
            </w:pPr>
            <w:r w:rsidRPr="003D19BF">
              <w:rPr>
                <w:rFonts w:ascii="Arial" w:hAnsi="Arial" w:cs="Arial"/>
              </w:rPr>
              <w:t>First language:</w:t>
            </w:r>
          </w:p>
          <w:p w:rsidR="003D129A" w:rsidRPr="003D19BF" w:rsidRDefault="003D129A" w:rsidP="003D129A">
            <w:pPr>
              <w:jc w:val="left"/>
              <w:rPr>
                <w:rFonts w:ascii="Arial" w:hAnsi="Arial" w:cs="Arial"/>
              </w:rPr>
            </w:pPr>
          </w:p>
          <w:p w:rsidR="003D129A" w:rsidRPr="003D19BF" w:rsidRDefault="003D129A" w:rsidP="003D129A">
            <w:pPr>
              <w:jc w:val="left"/>
              <w:rPr>
                <w:rFonts w:ascii="Arial" w:hAnsi="Arial" w:cs="Arial"/>
              </w:rPr>
            </w:pPr>
            <w:r w:rsidRPr="003D19BF">
              <w:rPr>
                <w:rFonts w:ascii="Arial" w:hAnsi="Arial" w:cs="Arial"/>
              </w:rPr>
              <w:t>Other languages spoken:</w:t>
            </w:r>
          </w:p>
          <w:p w:rsidR="0034085D" w:rsidRPr="003D19BF" w:rsidRDefault="0034085D" w:rsidP="003D129A">
            <w:pPr>
              <w:jc w:val="left"/>
              <w:rPr>
                <w:rFonts w:ascii="Arial" w:hAnsi="Arial" w:cs="Arial"/>
              </w:rPr>
            </w:pPr>
          </w:p>
          <w:p w:rsidR="00A02EBD" w:rsidRDefault="0034085D" w:rsidP="003D129A">
            <w:pPr>
              <w:jc w:val="left"/>
              <w:rPr>
                <w:rFonts w:ascii="Arial" w:hAnsi="Arial" w:cs="Arial"/>
              </w:rPr>
            </w:pPr>
            <w:r w:rsidRPr="003D19BF">
              <w:rPr>
                <w:rFonts w:ascii="Arial" w:hAnsi="Arial" w:cs="Arial"/>
              </w:rPr>
              <w:t>Information about the location, surroundings, pets any potential risks</w:t>
            </w:r>
          </w:p>
          <w:p w:rsidR="00A02EBD" w:rsidRDefault="00A02EBD" w:rsidP="003D129A">
            <w:pPr>
              <w:jc w:val="left"/>
              <w:rPr>
                <w:rFonts w:ascii="Arial" w:hAnsi="Arial" w:cs="Arial"/>
              </w:rPr>
            </w:pPr>
          </w:p>
          <w:p w:rsidR="00757C3F" w:rsidRPr="003D19BF" w:rsidRDefault="00A02EBD" w:rsidP="003D129A">
            <w:pPr>
              <w:jc w:val="left"/>
              <w:rPr>
                <w:rFonts w:ascii="Arial" w:hAnsi="Arial" w:cs="Arial"/>
              </w:rPr>
            </w:pPr>
            <w:r>
              <w:rPr>
                <w:rFonts w:ascii="Arial" w:hAnsi="Arial" w:cs="Arial"/>
              </w:rPr>
              <w:t>Is there anyone with parental responsibility out of work?</w:t>
            </w:r>
          </w:p>
        </w:tc>
      </w:tr>
      <w:tr w:rsidR="0034085D" w:rsidRPr="003D19BF" w:rsidTr="00F44667">
        <w:trPr>
          <w:trHeight w:val="2268"/>
        </w:trPr>
        <w:tc>
          <w:tcPr>
            <w:tcW w:w="10420" w:type="dxa"/>
            <w:gridSpan w:val="2"/>
          </w:tcPr>
          <w:p w:rsidR="0034085D" w:rsidRDefault="0034085D" w:rsidP="0034085D">
            <w:pPr>
              <w:jc w:val="left"/>
              <w:rPr>
                <w:rFonts w:ascii="Arial" w:hAnsi="Arial" w:cs="Arial"/>
              </w:rPr>
            </w:pPr>
            <w:r w:rsidRPr="003D19BF">
              <w:rPr>
                <w:rFonts w:ascii="Arial" w:hAnsi="Arial" w:cs="Arial"/>
              </w:rPr>
              <w:t>Reason for referral:</w:t>
            </w: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B47B9E" w:rsidRDefault="00B47B9E" w:rsidP="0034085D">
            <w:pPr>
              <w:jc w:val="left"/>
              <w:rPr>
                <w:rFonts w:ascii="Arial" w:hAnsi="Arial" w:cs="Arial"/>
              </w:rPr>
            </w:pPr>
          </w:p>
          <w:p w:rsidR="00B47B9E" w:rsidRDefault="00B47B9E"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Pr="003D19BF" w:rsidRDefault="00F4457C" w:rsidP="0034085D">
            <w:pPr>
              <w:jc w:val="left"/>
              <w:rPr>
                <w:rFonts w:ascii="Arial" w:hAnsi="Arial" w:cs="Arial"/>
              </w:rPr>
            </w:pPr>
          </w:p>
        </w:tc>
      </w:tr>
      <w:tr w:rsidR="00A02EBD" w:rsidRPr="003D19BF" w:rsidTr="00A02EBD">
        <w:trPr>
          <w:trHeight w:val="1833"/>
        </w:trPr>
        <w:tc>
          <w:tcPr>
            <w:tcW w:w="10420" w:type="dxa"/>
            <w:gridSpan w:val="2"/>
          </w:tcPr>
          <w:p w:rsidR="00A02EBD" w:rsidRPr="003D19BF" w:rsidRDefault="00A02EBD" w:rsidP="00A02EBD">
            <w:pPr>
              <w:jc w:val="left"/>
              <w:rPr>
                <w:rFonts w:ascii="Arial" w:hAnsi="Arial" w:cs="Arial"/>
              </w:rPr>
            </w:pPr>
            <w:r>
              <w:rPr>
                <w:rFonts w:ascii="Arial" w:hAnsi="Arial" w:cs="Arial"/>
              </w:rPr>
              <w:lastRenderedPageBreak/>
              <w:t>Other known services involved with the family: e.g. childminder, pre-school, social care, health visitor.</w:t>
            </w:r>
          </w:p>
        </w:tc>
      </w:tr>
      <w:tr w:rsidR="0034085D" w:rsidRPr="003D19BF" w:rsidTr="00F44667">
        <w:trPr>
          <w:trHeight w:val="2268"/>
        </w:trPr>
        <w:tc>
          <w:tcPr>
            <w:tcW w:w="10420" w:type="dxa"/>
            <w:gridSpan w:val="2"/>
          </w:tcPr>
          <w:p w:rsidR="0034085D" w:rsidRDefault="0034085D" w:rsidP="0034085D">
            <w:pPr>
              <w:jc w:val="left"/>
              <w:rPr>
                <w:rFonts w:ascii="Arial" w:hAnsi="Arial" w:cs="Arial"/>
              </w:rPr>
            </w:pPr>
            <w:r w:rsidRPr="003D19BF">
              <w:rPr>
                <w:rFonts w:ascii="Arial" w:hAnsi="Arial" w:cs="Arial"/>
              </w:rPr>
              <w:t>Support required:</w:t>
            </w:r>
            <w:r w:rsidR="00511972">
              <w:rPr>
                <w:rFonts w:ascii="Arial" w:hAnsi="Arial" w:cs="Arial"/>
              </w:rPr>
              <w:t xml:space="preserve"> Please state if this is a joint visit request</w:t>
            </w: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Default="00F4457C" w:rsidP="0034085D">
            <w:pPr>
              <w:jc w:val="left"/>
              <w:rPr>
                <w:rFonts w:ascii="Arial" w:hAnsi="Arial" w:cs="Arial"/>
              </w:rPr>
            </w:pPr>
          </w:p>
          <w:p w:rsidR="00F4457C" w:rsidRPr="003D19BF" w:rsidRDefault="00F4457C" w:rsidP="0034085D">
            <w:pPr>
              <w:jc w:val="left"/>
              <w:rPr>
                <w:rFonts w:ascii="Arial" w:hAnsi="Arial" w:cs="Arial"/>
              </w:rPr>
            </w:pPr>
          </w:p>
        </w:tc>
      </w:tr>
      <w:tr w:rsidR="0034085D" w:rsidRPr="003D19BF" w:rsidTr="00F44667">
        <w:trPr>
          <w:trHeight w:val="2268"/>
        </w:trPr>
        <w:tc>
          <w:tcPr>
            <w:tcW w:w="10420" w:type="dxa"/>
            <w:gridSpan w:val="2"/>
          </w:tcPr>
          <w:p w:rsidR="0034085D" w:rsidRPr="003D19BF" w:rsidRDefault="0034085D" w:rsidP="0034085D">
            <w:pPr>
              <w:jc w:val="left"/>
              <w:rPr>
                <w:rFonts w:ascii="Arial" w:hAnsi="Arial" w:cs="Arial"/>
              </w:rPr>
            </w:pPr>
            <w:r w:rsidRPr="003D19BF">
              <w:rPr>
                <w:rFonts w:ascii="Arial" w:hAnsi="Arial" w:cs="Arial"/>
              </w:rPr>
              <w:t>Expected outcomes:</w:t>
            </w:r>
          </w:p>
        </w:tc>
      </w:tr>
    </w:tbl>
    <w:p w:rsidR="00F44667" w:rsidRPr="003D19BF" w:rsidRDefault="00BB5561" w:rsidP="00F44667">
      <w:pPr>
        <w:jc w:val="left"/>
        <w:rPr>
          <w:rFonts w:ascii="Arial" w:hAnsi="Arial" w:cs="Arial"/>
        </w:rPr>
      </w:pPr>
      <w:r>
        <w:rPr>
          <w:rFonts w:ascii="Arial" w:hAnsi="Arial" w:cs="Arial"/>
        </w:rPr>
        <w:t xml:space="preserve">I consent for this information to be shared with the </w:t>
      </w:r>
      <w:r w:rsidR="00524CDD">
        <w:rPr>
          <w:rFonts w:ascii="Arial" w:hAnsi="Arial" w:cs="Arial"/>
        </w:rPr>
        <w:t>family</w:t>
      </w:r>
      <w:r>
        <w:rPr>
          <w:rFonts w:ascii="Arial" w:hAnsi="Arial" w:cs="Arial"/>
        </w:rPr>
        <w:t xml:space="preserve"> </w:t>
      </w:r>
      <w:proofErr w:type="gramStart"/>
      <w:r>
        <w:rPr>
          <w:rFonts w:ascii="Arial" w:hAnsi="Arial" w:cs="Arial"/>
        </w:rPr>
        <w:t>centre,</w:t>
      </w:r>
      <w:proofErr w:type="gramEnd"/>
      <w:r>
        <w:rPr>
          <w:rFonts w:ascii="Arial" w:hAnsi="Arial" w:cs="Arial"/>
        </w:rPr>
        <w:t xml:space="preserve"> I understand they will use the information to contact myself and my family to offer me a service.</w:t>
      </w:r>
    </w:p>
    <w:p w:rsidR="00F44667" w:rsidRPr="003D19BF" w:rsidRDefault="00F44667" w:rsidP="00F44667">
      <w:pPr>
        <w:jc w:val="left"/>
        <w:rPr>
          <w:rFonts w:ascii="Arial" w:hAnsi="Arial" w:cs="Arial"/>
        </w:rPr>
      </w:pPr>
      <w:r w:rsidRPr="003D19BF">
        <w:rPr>
          <w:rFonts w:ascii="Arial" w:hAnsi="Arial" w:cs="Arial"/>
        </w:rPr>
        <w:t>Signed parent...............................................................Date.....................</w:t>
      </w:r>
    </w:p>
    <w:p w:rsidR="00F44667" w:rsidRDefault="00F44667" w:rsidP="00F44667">
      <w:pPr>
        <w:jc w:val="left"/>
        <w:rPr>
          <w:rFonts w:ascii="Arial" w:hAnsi="Arial" w:cs="Arial"/>
        </w:rPr>
      </w:pPr>
      <w:r w:rsidRPr="003D19BF">
        <w:rPr>
          <w:rFonts w:ascii="Arial" w:hAnsi="Arial" w:cs="Arial"/>
        </w:rPr>
        <w:t xml:space="preserve">Signed </w:t>
      </w:r>
      <w:r w:rsidR="0039127F" w:rsidRPr="003D19BF">
        <w:rPr>
          <w:rFonts w:ascii="Arial" w:hAnsi="Arial" w:cs="Arial"/>
        </w:rPr>
        <w:t>referrer</w:t>
      </w:r>
      <w:r w:rsidRPr="003D19BF">
        <w:rPr>
          <w:rFonts w:ascii="Arial" w:hAnsi="Arial" w:cs="Arial"/>
        </w:rPr>
        <w:t>..............................................................Date......................</w:t>
      </w:r>
      <w:r w:rsidR="00AF478D">
        <w:rPr>
          <w:rFonts w:ascii="Arial" w:hAnsi="Arial" w:cs="Arial"/>
        </w:rPr>
        <w:t xml:space="preserve"> </w:t>
      </w:r>
    </w:p>
    <w:p w:rsidR="00AE12FA" w:rsidRDefault="00AE12FA" w:rsidP="00AE12FA">
      <w:pPr>
        <w:jc w:val="left"/>
        <w:rPr>
          <w:b/>
          <w:sz w:val="18"/>
          <w:szCs w:val="20"/>
        </w:rPr>
      </w:pPr>
      <w:r w:rsidRPr="00714026">
        <w:rPr>
          <w:b/>
          <w:sz w:val="18"/>
          <w:szCs w:val="20"/>
        </w:rPr>
        <w:t>General Date Protection Regulations 2018</w:t>
      </w:r>
      <w:r>
        <w:rPr>
          <w:b/>
          <w:sz w:val="18"/>
          <w:szCs w:val="20"/>
        </w:rPr>
        <w:t xml:space="preserve"> – Privacy notice</w:t>
      </w:r>
    </w:p>
    <w:p w:rsidR="00AE12FA" w:rsidRPr="003437FA" w:rsidRDefault="00524CDD" w:rsidP="00AE12FA">
      <w:pPr>
        <w:jc w:val="left"/>
        <w:rPr>
          <w:sz w:val="18"/>
          <w:szCs w:val="20"/>
        </w:rPr>
      </w:pPr>
      <w:r>
        <w:rPr>
          <w:b/>
          <w:sz w:val="18"/>
          <w:szCs w:val="20"/>
        </w:rPr>
        <w:t>Stanwell Family Centre</w:t>
      </w:r>
      <w:r w:rsidR="00AE12FA" w:rsidRPr="003437FA">
        <w:rPr>
          <w:sz w:val="18"/>
          <w:szCs w:val="20"/>
        </w:rPr>
        <w:t xml:space="preserve"> (the ‘Centre’) respects your privacy rights and is committed to ensuring that it protects your details, the information about your dealings with the Centre and other information available to the Centre (‘your information’). In accordance with the General Date Protection Regulations 2018, the Centre will use your information, for the purpose</w:t>
      </w:r>
      <w:r>
        <w:rPr>
          <w:sz w:val="18"/>
          <w:szCs w:val="20"/>
        </w:rPr>
        <w:t xml:space="preserve">s </w:t>
      </w:r>
      <w:r w:rsidR="00AE12FA" w:rsidRPr="003437FA">
        <w:rPr>
          <w:sz w:val="18"/>
          <w:szCs w:val="20"/>
        </w:rPr>
        <w:t xml:space="preserve">of providing support to children, to (a) deal with your requests and administer its functions, (b) meet its statutory obligations, and (c) prevent and detect fraud. The Centre may share your information (but only with the minimum amount of information necessary to do the above and only where it is lawful to do so) with appropriate departments and agencies in accordance with the Multi Agency Information Sharing Protocol (MAISP). Further details, including Surrey County Councils privacy statement https://www.surreycc.gov.uk/council-and-democracy/your-privacy/our-privacy-notices/children-schools-and-families and a copy of the MAISP can found at </w:t>
      </w:r>
      <w:hyperlink r:id="rId9" w:history="1">
        <w:r w:rsidR="00AE12FA" w:rsidRPr="003437FA">
          <w:rPr>
            <w:rStyle w:val="Hyperlink"/>
            <w:color w:val="auto"/>
            <w:sz w:val="18"/>
            <w:szCs w:val="20"/>
          </w:rPr>
          <w:t>www.surreycc.gov.uk</w:t>
        </w:r>
      </w:hyperlink>
      <w:r w:rsidR="00AE12FA" w:rsidRPr="003437FA">
        <w:rPr>
          <w:sz w:val="18"/>
          <w:szCs w:val="20"/>
        </w:rPr>
        <w:t xml:space="preserve"> </w:t>
      </w:r>
    </w:p>
    <w:p w:rsidR="00AE12FA" w:rsidRPr="003437FA" w:rsidRDefault="00AE12FA" w:rsidP="00AE12FA">
      <w:pPr>
        <w:jc w:val="left"/>
        <w:rPr>
          <w:sz w:val="18"/>
        </w:rPr>
      </w:pPr>
      <w:r w:rsidRPr="003437FA">
        <w:rPr>
          <w:sz w:val="18"/>
        </w:rPr>
        <w:t xml:space="preserve">Under the </w:t>
      </w:r>
      <w:r w:rsidRPr="003437FA">
        <w:rPr>
          <w:sz w:val="18"/>
          <w:szCs w:val="20"/>
        </w:rPr>
        <w:t>General Date Protection Regulations</w:t>
      </w:r>
      <w:r w:rsidRPr="003437FA">
        <w:rPr>
          <w:sz w:val="18"/>
        </w:rPr>
        <w:t xml:space="preserve">, </w:t>
      </w:r>
      <w:r w:rsidR="00524CDD">
        <w:rPr>
          <w:sz w:val="18"/>
          <w:szCs w:val="20"/>
        </w:rPr>
        <w:t>Stanwell Family Centre</w:t>
      </w:r>
      <w:r w:rsidRPr="003437FA">
        <w:rPr>
          <w:sz w:val="18"/>
        </w:rPr>
        <w:t xml:space="preserve"> has a legal duty to keep the information held about you and your family up-to-date. </w:t>
      </w:r>
      <w:r w:rsidRPr="003437FA">
        <w:rPr>
          <w:b/>
          <w:bCs/>
          <w:sz w:val="18"/>
        </w:rPr>
        <w:t>Please inform us if any of your details change.</w:t>
      </w:r>
      <w:r w:rsidRPr="003437FA">
        <w:rPr>
          <w:sz w:val="18"/>
        </w:rPr>
        <w:t xml:space="preserve"> We will update the information we hold about you to ensure that we are able to offer the most appropriate services and assistance to you and your family.</w:t>
      </w:r>
    </w:p>
    <w:p w:rsidR="00AE12FA" w:rsidRPr="003437FA" w:rsidRDefault="00AE12FA" w:rsidP="00AE12FA">
      <w:pPr>
        <w:jc w:val="left"/>
        <w:rPr>
          <w:sz w:val="18"/>
        </w:rPr>
      </w:pPr>
      <w:r w:rsidRPr="003437FA">
        <w:rPr>
          <w:sz w:val="18"/>
        </w:rPr>
        <w:t>If you are providing personal information for other people, we would suggest that you</w:t>
      </w:r>
      <w:r w:rsidR="00B56DD7" w:rsidRPr="003437FA">
        <w:rPr>
          <w:sz w:val="18"/>
        </w:rPr>
        <w:t xml:space="preserve"> contact them directly to</w:t>
      </w:r>
      <w:r w:rsidRPr="003437FA">
        <w:rPr>
          <w:sz w:val="18"/>
        </w:rPr>
        <w:t xml:space="preserve"> inform them of this.</w:t>
      </w:r>
    </w:p>
    <w:p w:rsidR="00BB5561" w:rsidRDefault="00AE12FA" w:rsidP="00AE12FA">
      <w:pPr>
        <w:jc w:val="left"/>
        <w:rPr>
          <w:sz w:val="18"/>
          <w:szCs w:val="20"/>
        </w:rPr>
      </w:pPr>
      <w:r w:rsidRPr="003437FA">
        <w:rPr>
          <w:sz w:val="18"/>
          <w:szCs w:val="20"/>
        </w:rPr>
        <w:t xml:space="preserve">If you would like to apply for access to the information we hold about you please send a written request to </w:t>
      </w:r>
      <w:r w:rsidR="00524CDD">
        <w:rPr>
          <w:sz w:val="18"/>
          <w:szCs w:val="20"/>
        </w:rPr>
        <w:t>the Family</w:t>
      </w:r>
      <w:r w:rsidR="00766C99" w:rsidRPr="003437FA">
        <w:rPr>
          <w:sz w:val="18"/>
          <w:szCs w:val="20"/>
        </w:rPr>
        <w:t xml:space="preserve"> Centre Manager at the </w:t>
      </w:r>
      <w:r w:rsidR="00524CDD">
        <w:rPr>
          <w:sz w:val="18"/>
          <w:szCs w:val="20"/>
        </w:rPr>
        <w:t>Family</w:t>
      </w:r>
      <w:r w:rsidR="00F0189A" w:rsidRPr="003437FA">
        <w:rPr>
          <w:sz w:val="18"/>
          <w:szCs w:val="20"/>
        </w:rPr>
        <w:t xml:space="preserve"> C</w:t>
      </w:r>
      <w:r w:rsidR="00766C99" w:rsidRPr="003437FA">
        <w:rPr>
          <w:sz w:val="18"/>
          <w:szCs w:val="20"/>
        </w:rPr>
        <w:t xml:space="preserve">entre </w:t>
      </w:r>
      <w:r w:rsidR="00F0189A" w:rsidRPr="003437FA">
        <w:rPr>
          <w:sz w:val="18"/>
          <w:szCs w:val="20"/>
        </w:rPr>
        <w:t>where you are registered</w:t>
      </w:r>
      <w:r w:rsidR="00766C99" w:rsidRPr="003437FA">
        <w:rPr>
          <w:sz w:val="18"/>
          <w:szCs w:val="20"/>
        </w:rPr>
        <w:t>.</w:t>
      </w:r>
    </w:p>
    <w:p w:rsidR="00F4457C" w:rsidRPr="00F4457C" w:rsidRDefault="00F4457C" w:rsidP="00AE12FA">
      <w:pPr>
        <w:jc w:val="left"/>
        <w:rPr>
          <w:sz w:val="2"/>
          <w:szCs w:val="20"/>
        </w:rPr>
      </w:pPr>
    </w:p>
    <w:tbl>
      <w:tblPr>
        <w:tblStyle w:val="TableGrid"/>
        <w:tblW w:w="0" w:type="auto"/>
        <w:tblLook w:val="04A0" w:firstRow="1" w:lastRow="0" w:firstColumn="1" w:lastColumn="0" w:noHBand="0" w:noVBand="1"/>
      </w:tblPr>
      <w:tblGrid>
        <w:gridCol w:w="3389"/>
        <w:gridCol w:w="3405"/>
        <w:gridCol w:w="3400"/>
      </w:tblGrid>
      <w:tr w:rsidR="00F44667" w:rsidRPr="003D19BF" w:rsidTr="00F44667">
        <w:trPr>
          <w:trHeight w:val="565"/>
        </w:trPr>
        <w:tc>
          <w:tcPr>
            <w:tcW w:w="3473" w:type="dxa"/>
            <w:vAlign w:val="center"/>
          </w:tcPr>
          <w:p w:rsidR="00F44667" w:rsidRPr="003D19BF" w:rsidRDefault="00F44667" w:rsidP="00F44667">
            <w:pPr>
              <w:jc w:val="left"/>
              <w:rPr>
                <w:rFonts w:ascii="Arial" w:hAnsi="Arial" w:cs="Arial"/>
              </w:rPr>
            </w:pPr>
            <w:r w:rsidRPr="003D19BF">
              <w:rPr>
                <w:rFonts w:ascii="Arial" w:hAnsi="Arial" w:cs="Arial"/>
              </w:rPr>
              <w:t>Date of first contact</w:t>
            </w:r>
          </w:p>
        </w:tc>
        <w:tc>
          <w:tcPr>
            <w:tcW w:w="3473" w:type="dxa"/>
            <w:vAlign w:val="center"/>
          </w:tcPr>
          <w:p w:rsidR="00F44667" w:rsidRPr="003D19BF" w:rsidRDefault="00F44667" w:rsidP="00F44667">
            <w:pPr>
              <w:jc w:val="left"/>
              <w:rPr>
                <w:rFonts w:ascii="Arial" w:hAnsi="Arial" w:cs="Arial"/>
              </w:rPr>
            </w:pPr>
            <w:r w:rsidRPr="003D19BF">
              <w:rPr>
                <w:rFonts w:ascii="Arial" w:hAnsi="Arial" w:cs="Arial"/>
              </w:rPr>
              <w:t>Outcomes achieved</w:t>
            </w:r>
          </w:p>
        </w:tc>
        <w:tc>
          <w:tcPr>
            <w:tcW w:w="3474" w:type="dxa"/>
            <w:vAlign w:val="center"/>
          </w:tcPr>
          <w:p w:rsidR="00F44667" w:rsidRPr="003D19BF" w:rsidRDefault="00F44667" w:rsidP="00F44667">
            <w:pPr>
              <w:jc w:val="left"/>
              <w:rPr>
                <w:rFonts w:ascii="Arial" w:hAnsi="Arial" w:cs="Arial"/>
              </w:rPr>
            </w:pPr>
            <w:r w:rsidRPr="003D19BF">
              <w:rPr>
                <w:rFonts w:ascii="Arial" w:hAnsi="Arial" w:cs="Arial"/>
              </w:rPr>
              <w:t>Date support completed</w:t>
            </w:r>
          </w:p>
        </w:tc>
      </w:tr>
      <w:tr w:rsidR="00F44667" w:rsidRPr="003D19BF" w:rsidTr="00D05323">
        <w:trPr>
          <w:trHeight w:val="654"/>
        </w:trPr>
        <w:tc>
          <w:tcPr>
            <w:tcW w:w="3473" w:type="dxa"/>
          </w:tcPr>
          <w:p w:rsidR="00F44667" w:rsidRPr="003D19BF" w:rsidRDefault="00F44667" w:rsidP="00F44667">
            <w:pPr>
              <w:jc w:val="left"/>
              <w:rPr>
                <w:rFonts w:ascii="Arial" w:hAnsi="Arial" w:cs="Arial"/>
              </w:rPr>
            </w:pPr>
          </w:p>
        </w:tc>
        <w:tc>
          <w:tcPr>
            <w:tcW w:w="3473" w:type="dxa"/>
            <w:vAlign w:val="center"/>
          </w:tcPr>
          <w:p w:rsidR="00F44667" w:rsidRPr="003D19BF" w:rsidRDefault="00F44667" w:rsidP="00D05323">
            <w:pPr>
              <w:jc w:val="left"/>
              <w:rPr>
                <w:rFonts w:ascii="Arial" w:hAnsi="Arial" w:cs="Arial"/>
              </w:rPr>
            </w:pPr>
            <w:r w:rsidRPr="003D19BF">
              <w:rPr>
                <w:rFonts w:ascii="Arial" w:hAnsi="Arial" w:cs="Arial"/>
              </w:rPr>
              <w:t>YES     NO    PARTIALLY</w:t>
            </w:r>
          </w:p>
        </w:tc>
        <w:tc>
          <w:tcPr>
            <w:tcW w:w="3474" w:type="dxa"/>
          </w:tcPr>
          <w:p w:rsidR="00F44667" w:rsidRPr="003D19BF" w:rsidRDefault="00F44667" w:rsidP="00F44667">
            <w:pPr>
              <w:jc w:val="left"/>
              <w:rPr>
                <w:rFonts w:ascii="Arial" w:hAnsi="Arial" w:cs="Arial"/>
              </w:rPr>
            </w:pPr>
          </w:p>
        </w:tc>
      </w:tr>
    </w:tbl>
    <w:p w:rsidR="005D6628" w:rsidRDefault="005D6628" w:rsidP="00F4457C">
      <w:pPr>
        <w:jc w:val="both"/>
        <w:rPr>
          <w:rFonts w:ascii="Arial" w:hAnsi="Arial" w:cs="Arial"/>
          <w:sz w:val="28"/>
          <w:szCs w:val="28"/>
        </w:rPr>
      </w:pPr>
    </w:p>
    <w:sectPr w:rsidR="005D6628" w:rsidSect="0073379C">
      <w:pgSz w:w="11906" w:h="16838"/>
      <w:pgMar w:top="284"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34906"/>
    <w:multiLevelType w:val="hybridMultilevel"/>
    <w:tmpl w:val="1624D1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79C"/>
    <w:rsid w:val="000075D3"/>
    <w:rsid w:val="000B5835"/>
    <w:rsid w:val="000E2496"/>
    <w:rsid w:val="001777AB"/>
    <w:rsid w:val="00184887"/>
    <w:rsid w:val="002F124B"/>
    <w:rsid w:val="002F2A92"/>
    <w:rsid w:val="0034085D"/>
    <w:rsid w:val="003437FA"/>
    <w:rsid w:val="0039127F"/>
    <w:rsid w:val="003D129A"/>
    <w:rsid w:val="003D19BF"/>
    <w:rsid w:val="003F2AD9"/>
    <w:rsid w:val="00511972"/>
    <w:rsid w:val="00522B6A"/>
    <w:rsid w:val="00524CDD"/>
    <w:rsid w:val="00530FF6"/>
    <w:rsid w:val="00564AC8"/>
    <w:rsid w:val="005B06C5"/>
    <w:rsid w:val="005C1628"/>
    <w:rsid w:val="005D6628"/>
    <w:rsid w:val="005F6B91"/>
    <w:rsid w:val="00612A69"/>
    <w:rsid w:val="0063081E"/>
    <w:rsid w:val="00636D3E"/>
    <w:rsid w:val="006E0E33"/>
    <w:rsid w:val="0073379C"/>
    <w:rsid w:val="00757C3F"/>
    <w:rsid w:val="00766C99"/>
    <w:rsid w:val="007A68EB"/>
    <w:rsid w:val="007F70A8"/>
    <w:rsid w:val="0081467E"/>
    <w:rsid w:val="00877902"/>
    <w:rsid w:val="008C2480"/>
    <w:rsid w:val="008D6D38"/>
    <w:rsid w:val="00A02EBD"/>
    <w:rsid w:val="00A54D4A"/>
    <w:rsid w:val="00AE12FA"/>
    <w:rsid w:val="00AF09D0"/>
    <w:rsid w:val="00AF478D"/>
    <w:rsid w:val="00B42FB6"/>
    <w:rsid w:val="00B47B9E"/>
    <w:rsid w:val="00B56DD7"/>
    <w:rsid w:val="00BB5561"/>
    <w:rsid w:val="00BE44CD"/>
    <w:rsid w:val="00C50B37"/>
    <w:rsid w:val="00CD38C8"/>
    <w:rsid w:val="00D05323"/>
    <w:rsid w:val="00D318A3"/>
    <w:rsid w:val="00E61335"/>
    <w:rsid w:val="00ED606B"/>
    <w:rsid w:val="00EF392B"/>
    <w:rsid w:val="00F0189A"/>
    <w:rsid w:val="00F4457C"/>
    <w:rsid w:val="00F44667"/>
    <w:rsid w:val="00FB0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FB62"/>
  <w15:docId w15:val="{E574E5B6-F645-4584-97BC-E637A8DA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40"/>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79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79C"/>
    <w:rPr>
      <w:rFonts w:ascii="Tahoma" w:hAnsi="Tahoma" w:cs="Tahoma"/>
      <w:sz w:val="16"/>
      <w:szCs w:val="16"/>
    </w:rPr>
  </w:style>
  <w:style w:type="table" w:styleId="TableGrid">
    <w:name w:val="Table Grid"/>
    <w:basedOn w:val="TableNormal"/>
    <w:uiPriority w:val="59"/>
    <w:rsid w:val="007337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4667"/>
    <w:rPr>
      <w:color w:val="0000FF" w:themeColor="hyperlink"/>
      <w:u w:val="single"/>
    </w:rPr>
  </w:style>
  <w:style w:type="paragraph" w:styleId="ListParagraph">
    <w:name w:val="List Paragraph"/>
    <w:basedOn w:val="Normal"/>
    <w:uiPriority w:val="34"/>
    <w:qFormat/>
    <w:rsid w:val="00612A69"/>
    <w:pPr>
      <w:spacing w:before="0"/>
      <w:ind w:left="720"/>
      <w:jc w:val="left"/>
    </w:pPr>
    <w:rPr>
      <w:rFonts w:ascii="Times New Roman" w:eastAsia="Times New Roman" w:hAnsi="Times New Roman" w:cs="Times New Roman"/>
      <w:sz w:val="24"/>
      <w:szCs w:val="24"/>
      <w:lang w:eastAsia="en-GB"/>
    </w:rPr>
  </w:style>
  <w:style w:type="paragraph" w:styleId="Header">
    <w:name w:val="header"/>
    <w:basedOn w:val="Normal"/>
    <w:link w:val="HeaderChar"/>
    <w:semiHidden/>
    <w:rsid w:val="006E0E33"/>
    <w:pPr>
      <w:widowControl w:val="0"/>
      <w:tabs>
        <w:tab w:val="center" w:pos="4513"/>
        <w:tab w:val="right" w:pos="9026"/>
      </w:tabs>
      <w:overflowPunct w:val="0"/>
      <w:autoSpaceDE w:val="0"/>
      <w:autoSpaceDN w:val="0"/>
      <w:adjustRightInd w:val="0"/>
      <w:spacing w:before="0"/>
      <w:jc w:val="left"/>
      <w:textAlignment w:val="baseline"/>
    </w:pPr>
    <w:rPr>
      <w:rFonts w:ascii="Calibri" w:eastAsia="Times New Roman" w:hAnsi="Calibri" w:cs="Times New Roman"/>
      <w:szCs w:val="20"/>
      <w:lang w:val="en-US" w:eastAsia="en-GB"/>
    </w:rPr>
  </w:style>
  <w:style w:type="character" w:customStyle="1" w:styleId="HeaderChar">
    <w:name w:val="Header Char"/>
    <w:basedOn w:val="DefaultParagraphFont"/>
    <w:link w:val="Header"/>
    <w:semiHidden/>
    <w:rsid w:val="006E0E33"/>
    <w:rPr>
      <w:rFonts w:ascii="Calibri" w:eastAsia="Times New Roman" w:hAnsi="Calibri" w:cs="Times New Roman"/>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1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801D3-F600-4B79-8AA8-59BA5464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nwilkinson</dc:creator>
  <cp:lastModifiedBy>Josephine Carr</cp:lastModifiedBy>
  <cp:revision>8</cp:revision>
  <cp:lastPrinted>2019-09-05T10:56:00Z</cp:lastPrinted>
  <dcterms:created xsi:type="dcterms:W3CDTF">2018-09-10T13:02:00Z</dcterms:created>
  <dcterms:modified xsi:type="dcterms:W3CDTF">2019-10-21T12:26:00Z</dcterms:modified>
</cp:coreProperties>
</file>